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B2" w:rsidRPr="00C02EB2" w:rsidRDefault="00C02EB2" w:rsidP="00C02EB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Родительское собрание в старшей группе «Скоро, скоро Новый год»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hyperlink r:id="rId5" w:tooltip="Родительские собрания в детском саду" w:history="1">
        <w:r w:rsidRPr="00C02EB2">
          <w:rPr>
            <w:rFonts w:ascii="Times New Roman" w:eastAsia="Times New Roman" w:hAnsi="Times New Roman" w:cs="Times New Roman"/>
            <w:b/>
            <w:bCs/>
            <w:color w:val="0088BB"/>
            <w:sz w:val="40"/>
            <w:szCs w:val="40"/>
            <w:u w:val="single"/>
            <w:bdr w:val="none" w:sz="0" w:space="0" w:color="auto" w:frame="1"/>
            <w:lang w:eastAsia="ru-RU"/>
          </w:rPr>
          <w:t>Родительское собрание в старшей группе</w:t>
        </w:r>
      </w:hyperlink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 на </w:t>
      </w:r>
      <w:proofErr w:type="gramStart"/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тему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:</w:t>
      </w:r>
      <w:proofErr w:type="gramEnd"/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C02EB2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Скоро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, </w:t>
      </w:r>
      <w:r w:rsidRPr="00C02EB2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скоро Новый год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Цель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обсудить все вопросы по подготовке к празднованию Новогоднего утренника детьми в МБДОУ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Задачи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1. Обсудить подготовку к празднованию Новогоднего утренника детьми в ДОУ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(костюмы, стихи)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2. Проинформировать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родителей на </w:t>
      </w:r>
      <w:proofErr w:type="gramStart"/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тему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: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как интересно провести новогодние каникулы.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3. Проинформировать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родителей на </w:t>
      </w:r>
      <w:proofErr w:type="gramStart"/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тему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: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безопасность во время проведения Нового года.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4. Проинформировать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родителей на </w:t>
      </w:r>
      <w:proofErr w:type="gramStart"/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тему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: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безопасность в сети Интернет.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Повестка дня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1. Как подготовиться к новогоднему утреннику.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2. Пожарная безопасность во время проведения Нового года.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3. Как провести время в каникулы.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4. Безопасность в сети Интернет.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5. О разном.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Ход </w:t>
      </w:r>
      <w:proofErr w:type="gramStart"/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собрания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: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Новый год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новый лед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Новых песен хоровод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hyperlink r:id="rId6" w:tooltip="Новый Год в детском саду" w:history="1">
        <w:r w:rsidRPr="00C02EB2">
          <w:rPr>
            <w:rFonts w:ascii="Times New Roman" w:eastAsia="Times New Roman" w:hAnsi="Times New Roman" w:cs="Times New Roman"/>
            <w:b/>
            <w:bCs/>
            <w:color w:val="0088BB"/>
            <w:sz w:val="40"/>
            <w:szCs w:val="40"/>
            <w:u w:val="single"/>
            <w:bdr w:val="none" w:sz="0" w:space="0" w:color="auto" w:frame="1"/>
            <w:lang w:eastAsia="ru-RU"/>
          </w:rPr>
          <w:t>Новый ветер мчится вдаль</w:t>
        </w:r>
      </w:hyperlink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Новый в доме календарь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Новых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звезд волшебный свет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Посылает всем привет.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Бьют часы двенадцать раз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Все получится у нас.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Вопрос № 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1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Как подготовиться к новогоднему утреннику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Новогодний утренник – это очень волнительное и важное событие в жизни каждого ребенка. Он долго готовиться, разучивает стихи, песни, примеряет карнавальный костюм и т. д.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Мы с детьми учим песни, танцы, помогаем в разучивании стихов.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Постарайтесь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спланировать свое рабочее время так, чтобы попасть на утренник. Пропускать такое событие не стоит, тем более у нас </w:t>
      </w:r>
      <w:hyperlink r:id="rId7" w:tooltip="Старшая группа" w:history="1">
        <w:r w:rsidRPr="00C02EB2">
          <w:rPr>
            <w:rFonts w:ascii="Times New Roman" w:eastAsia="Times New Roman" w:hAnsi="Times New Roman" w:cs="Times New Roman"/>
            <w:b/>
            <w:bCs/>
            <w:color w:val="0088BB"/>
            <w:sz w:val="40"/>
            <w:szCs w:val="40"/>
            <w:u w:val="single"/>
            <w:bdr w:val="none" w:sz="0" w:space="0" w:color="auto" w:frame="1"/>
            <w:lang w:eastAsia="ru-RU"/>
          </w:rPr>
          <w:t>старшая группа</w:t>
        </w:r>
      </w:hyperlink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, выпускная. Детям очень приятно видеть своих близких на утреннике. Тем более если пообещали, но не пришли </w:t>
      </w:r>
      <w:proofErr w:type="gramStart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боль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и обида останется у ребенка на долго. Представьте, как все дети фотографируются после праздника с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родителями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а ваш стоит и смотрит на это со стороны.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На утренник ни в коем случае нельзя опаздывать. Придите по раньше и в спокойной обстановке нарядите ребенка. Если нет возможности прийти заранее, утром предупредите об этом воспитателя.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После утренника, так как он пройдет утром, у некоторых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родителей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не будет возможности забрать ребенка из сада сразу после праздника. Об этом необходимо сказать ребенку заранее, чтоб он был готов к этому. Что кого-то заберут, а он останется до конца дня. Дети очень тяжело переживают эти моменты, обижаются на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родителей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могут обиду переносить на своих </w:t>
      </w:r>
      <w:proofErr w:type="spellStart"/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одногруппников</w:t>
      </w:r>
      <w:proofErr w:type="spell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Вопрос № 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2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Как провести время в каникулы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Уважаемые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родители скоро новогодний праздник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Не забывайте – это не только отдых от работы, праздничная суета – это еще предвкушение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«сказочного волшебства»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для ваших детей. Это еще один повод побыть рядом со своим ребенком, уделить ему внимание, подарить свою любовь и ласку.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Мы предлагаем вам с пользой провести это время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1. Выберите и нарядите елку всей семьей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Украшение новогодней ели может стать одним из самых приятных моментов, если в этом будет принимать участие каждый член семьи.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Родители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стараний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каждый испытает гордость за то, что сделал свой дом немного праздничнее.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2. Пригласите гостей, сходите в гости сами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Пообщаться и приятно провести времени сможете и вы, и ваши дети, ведь у ваших знакомых наверняка тоже есть ребенок.</w:t>
      </w:r>
      <w:bookmarkStart w:id="0" w:name="_GoBack"/>
      <w:bookmarkEnd w:id="0"/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3. Играйте всей семьей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Игры возле елки придадут новогоднему празднику необычный оттенок, повеселят детей, создадут у них праздничное настроение. Предлагаем вашему вниманию следующие игры.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Игра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«Назови, что изменилось»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Эта игра для развития памяти и внимания. Участникам предлагается в течении минуты рассмотреть игрушки и запомнить их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(количество игрушек берется </w:t>
      </w:r>
      <w:proofErr w:type="spellStart"/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взависимости</w:t>
      </w:r>
      <w:proofErr w:type="spellEnd"/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от возраста детей)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Затем ребятам предлагается выйти из комнаты или закрыть глаза, в это время несколько игрушек можно переставить местами, убрать или добавить другие. После этого дети называют, что изменилось в ряду игрушек.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Игра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«Какой, какая, какое, какие?»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Взрослый предлагает детям любой новогодний предмет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(шар, снежинку, елочку и т. д.)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Выигрывает тот, кто назовет больше слов признаков к предложенному предмету. </w:t>
      </w:r>
      <w:proofErr w:type="gramStart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елочка – высокая, колючая, нарядная, красивая, зеленая, пахучая и т. д.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Шахматы, шашки,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proofErr w:type="spellStart"/>
      <w:proofErr w:type="gramStart"/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Твистер</w:t>
      </w:r>
      <w:proofErr w:type="spellEnd"/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…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все, на что не хватало времени в рабочие будни. Такое времяпрепровождение очень сближает, делает вас настоящим другом для ваших детей.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Игры во дворе.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 дворе можно затеять немало игр, 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особенно подвижных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«Два Мороза»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«Мы веселые ребята»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«Гуси-лебеди»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«Водяной»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Особенно детям нравятся игры нашего детства, поэтому вспомните свои любимые игры и научите в них играть своих детей. Все эти игры будут полезными для физического развития детей.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Зимние выходные — это отличный повод укрепить семейные отношения, стать для своей второй половинки и детей не постоянно на что-то указывающим и требующим наставником, а другом.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Получите настоящее удовольствие от отдыха в кругу семьи и вспоминайте эти прекрасные мгновения в Новом Году!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Вопрос № 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3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Пожарная безопасность во время проведения Нового года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 </w:t>
      </w:r>
      <w:r w:rsidRPr="00C02EB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«новогодним причинам»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Покупая искусственную ель, убедитесь в том, что он огнестойкий. Об этом должно быть написано в прилагаемой документации.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Перед тем, как вешать на елку, проверьте гирлянды, даже если вы только что их купили. Удостоверьтесь в том, что все лампочки горят, а провода и патроны не повреждены. Никогда не используйте электрические гирлянды на металлических елках. Такое дерево может зарядиться от неисправных лампочек. И если кто-то дотронется до него, получит электрический разряд. Если вы хотите использовать гирлянды на улице, например, для украшения окон и дверей, покупайте изделия, имеющие соответственную сертификацию.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Все елочные украшения должны быть сделаны из негорючих или огнестойких материалов. Выбирайте мишуру и елочные игрушки из пластика или металла. Никогда не украшайте елку свечами. Всегда используйте огнестойкие подсвечники, и ставьте свечи в таких местах, откуда их не скинут.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Я хочу вам вручить памятки по пожарной безопасности.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Вопрос № 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4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Безопасность в сети </w:t>
      </w:r>
      <w:proofErr w:type="spellStart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Интеренет</w:t>
      </w:r>
      <w:proofErr w:type="spellEnd"/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Интернет может быть прекрасным и полезным средством для обучения, отдыха, или общения с друзьями. </w:t>
      </w:r>
      <w:proofErr w:type="gramStart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Но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как и реальный мир, 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Сеть тоже может быть опасна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в ней появились своя преступность, хулиганство, вредительство и прочие малоприятные явления.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Для того чтобы защитить ребенка от всего этого необходимо соблюдать правила безопасности в Интернете.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1. Ребенок должен осознавать, регистрируясь на каких-либо сайтах, будь то форум или социальная сеть, нельзя вводить свои личные данные, </w:t>
      </w:r>
      <w:proofErr w:type="gramStart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например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адрес, распорядок дня, телефон, номера карт и так далее. Нужно понимать, что вся информация в сети интернет доступна любому человеку, часто мошенники этим пользуются.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2. Нельзя разрешать детям встречаться с друзьями из интернета. Это опасно. Нужно объяснить ребенку что нельзя их приглашать к себе домой или к ним в гости ходить. Для лучшего понимания, расскажите ребенку истории о том, как при таких встречах похищали детей или обкрадывали квартиры. Можно найти реальные примеры.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3. Почаще просматривайте компьютер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родители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Ребенок должен осознавать, регистрируясь на каких-либо сайтах, будь то форум или социальная сеть, нельзя вводить свои личные данные. Необходимо знать пароли к его почте или другим сайтам. На почте просматривайте письма и удаляйте спам и другие подозрительные письма. Саму почту сейчас можно настроить под различные фильтры от спама и опасных писем.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4. 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Родители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 должны запрещать ребенку и объяснить почему вы это делаете, открывать подозрительные письма или спам, а тем более проходить по ссылкам в таких письмах. Так же запрещайте загружать или запускать подозрительные </w:t>
      </w:r>
      <w:proofErr w:type="gramStart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видео-файлы</w:t>
      </w:r>
      <w:proofErr w:type="gram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ссылки, сайты, программы и так далее.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5. Необходимо понять интересы своего ребенка. Проводите время в интернете вместе </w:t>
      </w:r>
      <w:proofErr w:type="spellStart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вместе</w:t>
      </w:r>
      <w:proofErr w:type="spellEnd"/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с ребенком, наблюдайте какие сайты он открывает, что смотрит или играет. Далее можете настроить определенные фильтры в программах или браузерах,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основываясь на его интересах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6. В нежном возрасте дети еще не умеют реагировать на агрессию. Поэтому необходимо объяснить ребенку, что не нужно отвечать на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оскорбления в сети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Те сайты, на которых ребенку не комфортно, лучше вообще запретить.</w:t>
      </w:r>
    </w:p>
    <w:p w:rsidR="00C02EB2" w:rsidRPr="00C02EB2" w:rsidRDefault="00C02EB2" w:rsidP="00C02E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 я хочу раздать вам памятки по безопасности в сети Интернет.</w:t>
      </w:r>
    </w:p>
    <w:p w:rsidR="00C02EB2" w:rsidRPr="00C02EB2" w:rsidRDefault="00C02EB2" w:rsidP="00C02E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Вопрос № 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5</w:t>
      </w:r>
      <w:r w:rsidRPr="00C02E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Выступление </w:t>
      </w:r>
      <w:r w:rsidRPr="00C02EB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родительского комитета</w:t>
      </w:r>
    </w:p>
    <w:p w:rsidR="008F4171" w:rsidRPr="00C02EB2" w:rsidRDefault="008F41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sectPr w:rsidR="008F4171" w:rsidRPr="00C0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69ED"/>
    <w:multiLevelType w:val="multilevel"/>
    <w:tmpl w:val="CAE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D347C"/>
    <w:multiLevelType w:val="multilevel"/>
    <w:tmpl w:val="613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0B71B2"/>
    <w:multiLevelType w:val="multilevel"/>
    <w:tmpl w:val="379A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872AE"/>
    <w:multiLevelType w:val="multilevel"/>
    <w:tmpl w:val="BE8A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B0"/>
    <w:rsid w:val="000C2AB0"/>
    <w:rsid w:val="00172716"/>
    <w:rsid w:val="00581608"/>
    <w:rsid w:val="008F4171"/>
    <w:rsid w:val="00C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7BA7-0F07-4E77-BEB7-16DE8833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6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8636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595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4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686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42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78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480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46241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1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6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6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23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7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3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6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2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917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3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5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11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9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19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82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968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3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5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79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7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0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32431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02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879332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4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16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77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20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77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93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80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089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9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3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4638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207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32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17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684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846686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92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9749161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3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7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8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0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8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49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6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531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9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49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102795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tarsh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hyperlink" Target="https://www.maam.ru/obrazovanie/roditelskie-sobr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2024-03-20T05:23:00Z</dcterms:created>
  <dcterms:modified xsi:type="dcterms:W3CDTF">2024-03-20T05:25:00Z</dcterms:modified>
</cp:coreProperties>
</file>